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8C0DF" w14:textId="743A76A1" w:rsidR="005A7B03" w:rsidRDefault="003230E1">
      <w:r>
        <w:t>Disclosure Statement for Andrew Atkeson</w:t>
      </w:r>
    </w:p>
    <w:p w14:paraId="01E60656" w14:textId="3CA454BF" w:rsidR="003230E1" w:rsidRDefault="003230E1">
      <w:r>
        <w:t>Regarding the submission of the manuscript</w:t>
      </w:r>
    </w:p>
    <w:p w14:paraId="58BC2770" w14:textId="25B49099" w:rsidR="003230E1" w:rsidRDefault="003230E1" w:rsidP="003230E1">
      <w:r>
        <w:t>“</w:t>
      </w:r>
      <w:r w:rsidRPr="003230E1">
        <w:t xml:space="preserve">Oleg </w:t>
      </w:r>
      <w:proofErr w:type="spellStart"/>
      <w:r w:rsidRPr="003230E1">
        <w:t>Itskhoki</w:t>
      </w:r>
      <w:proofErr w:type="spellEnd"/>
      <w:r w:rsidRPr="003230E1">
        <w:t xml:space="preserve">: 2022 John Bates Clark Medalist </w:t>
      </w:r>
      <w:r>
        <w:t>“</w:t>
      </w:r>
    </w:p>
    <w:p w14:paraId="1B1BF196" w14:textId="1A0FBD38" w:rsidR="003230E1" w:rsidRDefault="003230E1" w:rsidP="003230E1"/>
    <w:p w14:paraId="68DAC9E2" w14:textId="74DBD4EE" w:rsidR="003230E1" w:rsidRDefault="003230E1" w:rsidP="003230E1">
      <w:r>
        <w:t>I have nothing to disclose.</w:t>
      </w:r>
    </w:p>
    <w:p w14:paraId="3084A154" w14:textId="65B21CB1" w:rsidR="003230E1" w:rsidRDefault="003230E1" w:rsidP="003230E1"/>
    <w:p w14:paraId="7D039C3F" w14:textId="112205C1" w:rsidR="003230E1" w:rsidRDefault="003230E1" w:rsidP="003230E1">
      <w:r>
        <w:rPr>
          <w:noProof/>
        </w:rPr>
        <w:drawing>
          <wp:inline distT="0" distB="0" distL="0" distR="0" wp14:anchorId="61438963" wp14:editId="069B583F">
            <wp:extent cx="2692400" cy="100330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317B4" w14:textId="038153C6" w:rsidR="003230E1" w:rsidRDefault="003230E1" w:rsidP="003230E1"/>
    <w:p w14:paraId="13777E51" w14:textId="77777777" w:rsidR="003230E1" w:rsidRDefault="003230E1" w:rsidP="003230E1"/>
    <w:p w14:paraId="58D871AF" w14:textId="0B8E1B18" w:rsidR="003230E1" w:rsidRPr="003230E1" w:rsidRDefault="003230E1" w:rsidP="003230E1">
      <w:r>
        <w:t>Andrew Atkeson</w:t>
      </w:r>
    </w:p>
    <w:p w14:paraId="0753F8BC" w14:textId="77777777" w:rsidR="003230E1" w:rsidRDefault="003230E1"/>
    <w:sectPr w:rsidR="003230E1" w:rsidSect="00787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0E1"/>
    <w:rsid w:val="000029DF"/>
    <w:rsid w:val="003230E1"/>
    <w:rsid w:val="00420B00"/>
    <w:rsid w:val="00491F81"/>
    <w:rsid w:val="006F0A9C"/>
    <w:rsid w:val="0078794D"/>
    <w:rsid w:val="00991B73"/>
    <w:rsid w:val="00D8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DE723F"/>
  <w14:defaultImageDpi w14:val="32767"/>
  <w15:chartTrackingRefBased/>
  <w15:docId w15:val="{BC319E5B-2079-FE41-BDB4-E1AEF704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9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Atkeson</dc:creator>
  <cp:keywords/>
  <dc:description/>
  <cp:lastModifiedBy>Andrew Atkeson</cp:lastModifiedBy>
  <cp:revision>1</cp:revision>
  <dcterms:created xsi:type="dcterms:W3CDTF">2022-11-11T00:59:00Z</dcterms:created>
  <dcterms:modified xsi:type="dcterms:W3CDTF">2022-11-11T01:01:00Z</dcterms:modified>
</cp:coreProperties>
</file>