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BCC5F" w14:textId="77777777" w:rsidR="006007A8" w:rsidRDefault="006007A8">
      <w:pPr>
        <w:rPr>
          <w:rFonts w:ascii="Georgia" w:hAnsi="Georgia"/>
          <w:color w:val="353C3F"/>
          <w:shd w:val="clear" w:color="auto" w:fill="FFFFFF"/>
        </w:rPr>
      </w:pPr>
    </w:p>
    <w:p w14:paraId="68D8B891" w14:textId="75682767" w:rsidR="006007A8" w:rsidRDefault="006007A8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 xml:space="preserve">Disclosure form.  </w:t>
      </w:r>
      <w:r w:rsidR="00DF6649">
        <w:rPr>
          <w:rFonts w:ascii="Georgia" w:hAnsi="Georgia"/>
          <w:color w:val="353C3F"/>
          <w:shd w:val="clear" w:color="auto" w:fill="FFFFFF"/>
        </w:rPr>
        <w:t xml:space="preserve">Lawrence </w:t>
      </w:r>
      <w:proofErr w:type="gramStart"/>
      <w:r w:rsidR="00DF6649">
        <w:rPr>
          <w:rFonts w:ascii="Georgia" w:hAnsi="Georgia"/>
          <w:color w:val="353C3F"/>
          <w:shd w:val="clear" w:color="auto" w:fill="FFFFFF"/>
        </w:rPr>
        <w:t>Summers</w:t>
      </w:r>
      <w:proofErr w:type="gramEnd"/>
      <w:r w:rsidR="00DF6649">
        <w:rPr>
          <w:rFonts w:ascii="Georgia" w:hAnsi="Georgia"/>
          <w:color w:val="353C3F"/>
          <w:shd w:val="clear" w:color="auto" w:fill="FFFFFF"/>
        </w:rPr>
        <w:t>.</w:t>
      </w:r>
    </w:p>
    <w:p w14:paraId="6A6AC708" w14:textId="77777777" w:rsidR="006007A8" w:rsidRDefault="006007A8">
      <w:pPr>
        <w:rPr>
          <w:rFonts w:ascii="Georgia" w:hAnsi="Georgia"/>
          <w:color w:val="353C3F"/>
          <w:shd w:val="clear" w:color="auto" w:fill="FFFFFF"/>
        </w:rPr>
      </w:pPr>
    </w:p>
    <w:p w14:paraId="4D4F2786" w14:textId="0C473EF4" w:rsidR="009F6BB0" w:rsidRPr="00351B70" w:rsidRDefault="006007A8" w:rsidP="00351B70">
      <w:pPr>
        <w:pStyle w:val="PlainText"/>
        <w:rPr>
          <w:rFonts w:ascii="Georgia" w:hAnsi="Georgia"/>
          <w:color w:val="353C3F"/>
          <w:szCs w:val="22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The author declares that he has no relevant or material financial interests that relate to the research described in this p</w:t>
      </w:r>
      <w:r w:rsidRPr="00351B70">
        <w:rPr>
          <w:rFonts w:ascii="Georgia" w:hAnsi="Georgia"/>
          <w:color w:val="353C3F"/>
          <w:szCs w:val="22"/>
          <w:shd w:val="clear" w:color="auto" w:fill="FFFFFF"/>
        </w:rPr>
        <w:t>aper</w:t>
      </w:r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>, “</w:t>
      </w:r>
      <w:bookmarkStart w:id="0" w:name="_GoBack"/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>Automatic Stabilizers in a Low-R</w:t>
      </w:r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>ate</w:t>
      </w:r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 xml:space="preserve"> E</w:t>
      </w:r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>nvironment</w:t>
      </w:r>
      <w:bookmarkEnd w:id="0"/>
      <w:r w:rsidR="00351B70" w:rsidRPr="00351B70">
        <w:rPr>
          <w:rFonts w:ascii="Georgia" w:hAnsi="Georgia"/>
          <w:color w:val="353C3F"/>
          <w:szCs w:val="22"/>
          <w:shd w:val="clear" w:color="auto" w:fill="FFFFFF"/>
        </w:rPr>
        <w:t>”</w:t>
      </w:r>
      <w:r w:rsidRPr="00351B70">
        <w:rPr>
          <w:rFonts w:ascii="Georgia" w:hAnsi="Georgia"/>
          <w:color w:val="353C3F"/>
          <w:szCs w:val="22"/>
          <w:shd w:val="clear" w:color="auto" w:fill="FFFFFF"/>
        </w:rPr>
        <w:t xml:space="preserve">. </w:t>
      </w:r>
    </w:p>
    <w:p w14:paraId="268B6EF8" w14:textId="4E2CF8E2" w:rsidR="006007A8" w:rsidRDefault="006007A8">
      <w:pPr>
        <w:rPr>
          <w:rFonts w:ascii="Georgia" w:hAnsi="Georgia"/>
          <w:color w:val="353C3F"/>
          <w:shd w:val="clear" w:color="auto" w:fill="FFFFFF"/>
        </w:rPr>
      </w:pPr>
    </w:p>
    <w:p w14:paraId="2E54D94F" w14:textId="37BC9B98" w:rsidR="006007A8" w:rsidRDefault="006007A8"/>
    <w:p w14:paraId="59A9F5C0" w14:textId="55958B57" w:rsidR="00DF6649" w:rsidRDefault="00DF6649">
      <w:r>
        <w:rPr>
          <w:noProof/>
        </w:rPr>
        <w:drawing>
          <wp:inline distT="0" distB="0" distL="0" distR="0" wp14:anchorId="650F734D" wp14:editId="366BB573">
            <wp:extent cx="1554483" cy="240792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wrence H. Summers Signature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3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6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A8"/>
    <w:rsid w:val="00351B70"/>
    <w:rsid w:val="006007A8"/>
    <w:rsid w:val="009F6BB0"/>
    <w:rsid w:val="00D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259D"/>
  <w15:chartTrackingRefBased/>
  <w15:docId w15:val="{B444E209-C348-4AC2-992D-78E60BEA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1B70"/>
    <w:pPr>
      <w:spacing w:after="0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1B7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Blanchard</dc:creator>
  <cp:keywords/>
  <dc:description/>
  <cp:lastModifiedBy>Jones, Lindsay H</cp:lastModifiedBy>
  <cp:revision>2</cp:revision>
  <dcterms:created xsi:type="dcterms:W3CDTF">2020-01-17T14:24:00Z</dcterms:created>
  <dcterms:modified xsi:type="dcterms:W3CDTF">2020-01-17T14:24:00Z</dcterms:modified>
</cp:coreProperties>
</file>