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E4327" w14:textId="77777777" w:rsidR="00A73621" w:rsidRPr="00401030" w:rsidRDefault="00A73621" w:rsidP="00E572E1">
      <w:pPr>
        <w:spacing w:after="0" w:line="240" w:lineRule="auto"/>
        <w:rPr>
          <w:rFonts w:ascii="Times New Roman" w:hAnsi="Times New Roman" w:cs="Times New Roman"/>
          <w:sz w:val="24"/>
          <w:szCs w:val="24"/>
          <w:u w:val="single"/>
          <w:lang w:val="en-US"/>
        </w:rPr>
      </w:pPr>
      <w:r w:rsidRPr="00401030">
        <w:rPr>
          <w:rFonts w:ascii="Times New Roman" w:hAnsi="Times New Roman" w:cs="Times New Roman"/>
          <w:sz w:val="24"/>
          <w:szCs w:val="24"/>
          <w:u w:val="single"/>
          <w:lang w:val="en-US"/>
        </w:rPr>
        <w:t>Note on data</w:t>
      </w:r>
      <w:r w:rsidRPr="008C16D3">
        <w:rPr>
          <w:rFonts w:ascii="Times New Roman" w:hAnsi="Times New Roman" w:cs="Times New Roman"/>
          <w:sz w:val="24"/>
          <w:szCs w:val="24"/>
          <w:u w:val="single"/>
          <w:lang w:val="en-US"/>
        </w:rPr>
        <w:t xml:space="preserve"> availability</w:t>
      </w:r>
    </w:p>
    <w:p w14:paraId="1E286272" w14:textId="77777777" w:rsidR="008C16D3" w:rsidRPr="00401030" w:rsidRDefault="008C16D3" w:rsidP="00E572E1">
      <w:pPr>
        <w:spacing w:after="0" w:line="240" w:lineRule="auto"/>
        <w:rPr>
          <w:rFonts w:ascii="Times New Roman" w:hAnsi="Times New Roman" w:cs="Times New Roman"/>
          <w:sz w:val="24"/>
          <w:szCs w:val="24"/>
          <w:u w:val="single"/>
          <w:lang w:val="en-US"/>
        </w:rPr>
      </w:pPr>
    </w:p>
    <w:p w14:paraId="365E90A0" w14:textId="37594129" w:rsidR="00401030" w:rsidRPr="00401030" w:rsidRDefault="00A73621" w:rsidP="008C16D3">
      <w:pPr>
        <w:widowControl w:val="0"/>
        <w:autoSpaceDE w:val="0"/>
        <w:autoSpaceDN w:val="0"/>
        <w:adjustRightInd w:val="0"/>
        <w:spacing w:after="0" w:line="276" w:lineRule="auto"/>
        <w:jc w:val="both"/>
        <w:rPr>
          <w:rFonts w:ascii="Times New Roman" w:hAnsi="Times New Roman" w:cs="Times New Roman"/>
          <w:sz w:val="24"/>
          <w:szCs w:val="24"/>
          <w:lang w:val="en-US"/>
        </w:rPr>
      </w:pPr>
      <w:r w:rsidRPr="00E572E1">
        <w:rPr>
          <w:rFonts w:ascii="Times New Roman" w:hAnsi="Times New Roman" w:cs="Times New Roman"/>
          <w:sz w:val="24"/>
          <w:szCs w:val="24"/>
          <w:lang w:val="en-US"/>
        </w:rPr>
        <w:t xml:space="preserve">This study relies on restricted-access </w:t>
      </w:r>
      <w:r w:rsidR="00E572E1" w:rsidRPr="00E572E1">
        <w:rPr>
          <w:rFonts w:ascii="Times New Roman" w:hAnsi="Times New Roman" w:cs="Times New Roman"/>
          <w:sz w:val="24"/>
          <w:szCs w:val="24"/>
          <w:lang w:val="en-US"/>
        </w:rPr>
        <w:t>individual-level data from Sweden. Due to the sensitive nature of these data, they are confidential under national and international regulations, and we are therefore prohibited</w:t>
      </w:r>
      <w:r w:rsidR="008C16D3">
        <w:rPr>
          <w:rFonts w:ascii="Times New Roman" w:hAnsi="Times New Roman" w:cs="Times New Roman"/>
          <w:sz w:val="24"/>
          <w:szCs w:val="24"/>
          <w:lang w:val="en-US"/>
        </w:rPr>
        <w:t xml:space="preserve"> from posting the data online. </w:t>
      </w:r>
      <w:r w:rsidR="008C16D3" w:rsidRPr="008C16D3">
        <w:rPr>
          <w:rFonts w:ascii="Times New Roman" w:hAnsi="Times New Roman" w:cs="Times New Roman"/>
          <w:sz w:val="24"/>
          <w:szCs w:val="24"/>
          <w:lang w:val="en-US"/>
        </w:rPr>
        <w:t xml:space="preserve">Any researcher </w:t>
      </w:r>
      <w:r w:rsidR="00E572E1" w:rsidRPr="008C16D3">
        <w:rPr>
          <w:rFonts w:ascii="Times New Roman" w:hAnsi="Times New Roman" w:cs="Times New Roman"/>
          <w:sz w:val="24"/>
          <w:szCs w:val="24"/>
          <w:lang w:val="en-US"/>
        </w:rPr>
        <w:t>wishing to perform</w:t>
      </w:r>
      <w:r w:rsidR="008C16D3">
        <w:rPr>
          <w:rFonts w:ascii="Times New Roman" w:hAnsi="Times New Roman" w:cs="Times New Roman"/>
          <w:sz w:val="24"/>
          <w:szCs w:val="24"/>
          <w:lang w:val="en-US"/>
        </w:rPr>
        <w:t xml:space="preserve"> replication </w:t>
      </w:r>
      <w:r w:rsidR="00E572E1" w:rsidRPr="008C16D3">
        <w:rPr>
          <w:rFonts w:ascii="Times New Roman" w:hAnsi="Times New Roman" w:cs="Times New Roman"/>
          <w:sz w:val="24"/>
          <w:szCs w:val="24"/>
          <w:lang w:val="en-US"/>
        </w:rPr>
        <w:t xml:space="preserve">can submit an application for access to the data to Statistics Sweden (SCB). </w:t>
      </w:r>
      <w:r w:rsidR="00401030">
        <w:rPr>
          <w:rFonts w:ascii="Times New Roman" w:hAnsi="Times New Roman" w:cs="Times New Roman"/>
          <w:sz w:val="24"/>
          <w:szCs w:val="24"/>
          <w:lang w:val="en-US"/>
        </w:rPr>
        <w:t xml:space="preserve">This application should include a research proposal, a list of variables, and how the research will be funded. SCB will review the application and determine which data that can be obtained in accordance with the research plan. Questions regarding data access should be directed to SCB directly: Statistics Sweden, Box 24300, SE-104 51 Stockholm Sweden (e-mail:  </w:t>
      </w:r>
      <w:hyperlink r:id="rId6" w:history="1">
        <w:r w:rsidR="00401030" w:rsidRPr="00401030">
          <w:rPr>
            <w:rStyle w:val="Hyperlnk"/>
            <w:rFonts w:ascii="Roboto" w:hAnsi="Roboto"/>
            <w:color w:val="1E00BE"/>
            <w:u w:val="none"/>
            <w:lang w:val="en-US"/>
          </w:rPr>
          <w:t>mikrodata.individ@scb.se</w:t>
        </w:r>
      </w:hyperlink>
      <w:r w:rsidR="00401030" w:rsidRPr="00401030">
        <w:rPr>
          <w:lang w:val="en-US"/>
        </w:rPr>
        <w:t>)</w:t>
      </w:r>
      <w:r w:rsidR="00401030">
        <w:rPr>
          <w:lang w:val="en-US"/>
        </w:rPr>
        <w:t xml:space="preserve">. </w:t>
      </w:r>
      <w:bookmarkStart w:id="0" w:name="_GoBack"/>
      <w:bookmarkEnd w:id="0"/>
    </w:p>
    <w:p w14:paraId="13B3E77C" w14:textId="7D025406" w:rsidR="00E572E1" w:rsidRPr="008C16D3" w:rsidRDefault="00E572E1" w:rsidP="00E572E1">
      <w:pPr>
        <w:widowControl w:val="0"/>
        <w:autoSpaceDE w:val="0"/>
        <w:autoSpaceDN w:val="0"/>
        <w:adjustRightInd w:val="0"/>
        <w:spacing w:after="0" w:line="240" w:lineRule="auto"/>
        <w:rPr>
          <w:rFonts w:ascii="Times New Roman" w:hAnsi="Times New Roman" w:cs="Times New Roman"/>
          <w:sz w:val="24"/>
          <w:szCs w:val="24"/>
          <w:lang w:val="en-US"/>
        </w:rPr>
      </w:pPr>
    </w:p>
    <w:p w14:paraId="3C07F837" w14:textId="2F7DD4AA" w:rsidR="00E572E1" w:rsidRDefault="00E92538" w:rsidP="00631BFF">
      <w:pPr>
        <w:widowControl w:val="0"/>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addition to applying for access to the raw data </w:t>
      </w:r>
      <w:r w:rsidR="008131B5">
        <w:rPr>
          <w:rFonts w:ascii="Times New Roman" w:hAnsi="Times New Roman" w:cs="Times New Roman"/>
          <w:sz w:val="24"/>
          <w:szCs w:val="24"/>
          <w:lang w:val="en-US"/>
        </w:rPr>
        <w:t>through</w:t>
      </w:r>
      <w:r>
        <w:rPr>
          <w:rFonts w:ascii="Times New Roman" w:hAnsi="Times New Roman" w:cs="Times New Roman"/>
          <w:sz w:val="24"/>
          <w:szCs w:val="24"/>
          <w:lang w:val="en-US"/>
        </w:rPr>
        <w:t xml:space="preserve"> SCB, i</w:t>
      </w:r>
      <w:r w:rsidR="00E572E1" w:rsidRPr="00E572E1">
        <w:rPr>
          <w:rFonts w:ascii="Times New Roman" w:hAnsi="Times New Roman" w:cs="Times New Roman"/>
          <w:sz w:val="24"/>
          <w:szCs w:val="24"/>
          <w:lang w:val="en-US"/>
        </w:rPr>
        <w:t xml:space="preserve">t is also possible for researchers to apply for access </w:t>
      </w:r>
      <w:r w:rsidR="00132177">
        <w:rPr>
          <w:rFonts w:ascii="Times New Roman" w:hAnsi="Times New Roman" w:cs="Times New Roman"/>
          <w:sz w:val="24"/>
          <w:szCs w:val="24"/>
          <w:lang w:val="en-US"/>
        </w:rPr>
        <w:t>to</w:t>
      </w:r>
      <w:r w:rsidR="00E572E1" w:rsidRPr="00E572E1">
        <w:rPr>
          <w:rFonts w:ascii="Times New Roman" w:hAnsi="Times New Roman" w:cs="Times New Roman"/>
          <w:sz w:val="24"/>
          <w:szCs w:val="24"/>
          <w:lang w:val="en-US"/>
        </w:rPr>
        <w:t xml:space="preserve"> the final data set used in this study (used for analysis) </w:t>
      </w:r>
      <w:r w:rsidR="008131B5">
        <w:rPr>
          <w:rFonts w:ascii="Times New Roman" w:hAnsi="Times New Roman" w:cs="Times New Roman"/>
          <w:sz w:val="24"/>
          <w:szCs w:val="24"/>
          <w:lang w:val="en-US"/>
        </w:rPr>
        <w:t>through</w:t>
      </w:r>
      <w:r w:rsidR="00E572E1" w:rsidRPr="00E572E1">
        <w:rPr>
          <w:rFonts w:ascii="Times New Roman" w:hAnsi="Times New Roman" w:cs="Times New Roman"/>
          <w:sz w:val="24"/>
          <w:szCs w:val="24"/>
          <w:lang w:val="en-US"/>
        </w:rPr>
        <w:t xml:space="preserve"> the Institute for Evaluation of Labor Market and Education Policy (IFAU). While only SCB is allowed to provide access to the raw data files used in this project, IFAU is entitled to distribute the final analysis data</w:t>
      </w:r>
      <w:r w:rsidR="00631BFF">
        <w:rPr>
          <w:rFonts w:ascii="Times New Roman" w:hAnsi="Times New Roman" w:cs="Times New Roman"/>
          <w:sz w:val="24"/>
          <w:szCs w:val="24"/>
          <w:lang w:val="en-US"/>
        </w:rPr>
        <w:t xml:space="preserve"> subject to the condition that it is only used for replication</w:t>
      </w:r>
      <w:r w:rsidR="00E572E1" w:rsidRPr="00E572E1">
        <w:rPr>
          <w:rFonts w:ascii="Times New Roman" w:hAnsi="Times New Roman" w:cs="Times New Roman"/>
          <w:sz w:val="24"/>
          <w:szCs w:val="24"/>
          <w:lang w:val="en-US"/>
        </w:rPr>
        <w:t xml:space="preserve"> (though the practical arrangements will vary depending on the researchers location and will be determined on a case-by-case basis).  </w:t>
      </w:r>
      <w:r w:rsidR="00631BFF">
        <w:rPr>
          <w:rFonts w:ascii="Times New Roman" w:hAnsi="Times New Roman" w:cs="Times New Roman"/>
          <w:sz w:val="24"/>
          <w:szCs w:val="24"/>
          <w:lang w:val="en-US"/>
        </w:rPr>
        <w:t xml:space="preserve">Questions can be directed directly to IFAU: </w:t>
      </w:r>
      <w:proofErr w:type="spellStart"/>
      <w:r w:rsidR="00631BFF">
        <w:rPr>
          <w:rFonts w:ascii="Times New Roman" w:hAnsi="Times New Roman" w:cs="Times New Roman"/>
          <w:sz w:val="24"/>
          <w:szCs w:val="24"/>
          <w:lang w:val="en-US"/>
        </w:rPr>
        <w:t>kyrkogårdsgatan</w:t>
      </w:r>
      <w:proofErr w:type="spellEnd"/>
      <w:r w:rsidR="00631BFF">
        <w:rPr>
          <w:rFonts w:ascii="Times New Roman" w:hAnsi="Times New Roman" w:cs="Times New Roman"/>
          <w:sz w:val="24"/>
          <w:szCs w:val="24"/>
          <w:lang w:val="en-US"/>
        </w:rPr>
        <w:t xml:space="preserve"> 6, Box 513, 751 20 Uppsala Sweden (e-mail: </w:t>
      </w:r>
      <w:hyperlink r:id="rId7" w:history="1">
        <w:r w:rsidR="00631BFF" w:rsidRPr="00AC6EDC">
          <w:rPr>
            <w:rStyle w:val="Hyperlnk"/>
            <w:rFonts w:ascii="Times New Roman" w:hAnsi="Times New Roman" w:cs="Times New Roman"/>
            <w:sz w:val="24"/>
            <w:szCs w:val="24"/>
            <w:lang w:val="en-US"/>
          </w:rPr>
          <w:t>ifau@ifau.uu.se</w:t>
        </w:r>
      </w:hyperlink>
      <w:r w:rsidR="00631BFF">
        <w:rPr>
          <w:rFonts w:ascii="Times New Roman" w:hAnsi="Times New Roman" w:cs="Times New Roman"/>
          <w:sz w:val="24"/>
          <w:szCs w:val="24"/>
          <w:lang w:val="en-US"/>
        </w:rPr>
        <w:t xml:space="preserve">). </w:t>
      </w:r>
    </w:p>
    <w:p w14:paraId="793B6359" w14:textId="77777777" w:rsidR="00631BFF" w:rsidRPr="008C16D3" w:rsidRDefault="00631BFF" w:rsidP="00631BFF">
      <w:pPr>
        <w:widowControl w:val="0"/>
        <w:autoSpaceDE w:val="0"/>
        <w:autoSpaceDN w:val="0"/>
        <w:adjustRightInd w:val="0"/>
        <w:spacing w:line="276" w:lineRule="auto"/>
        <w:jc w:val="both"/>
        <w:rPr>
          <w:rFonts w:ascii="Times New Roman" w:hAnsi="Times New Roman" w:cs="Times New Roman"/>
          <w:sz w:val="24"/>
          <w:szCs w:val="24"/>
          <w:lang w:val="en-US"/>
        </w:rPr>
      </w:pPr>
    </w:p>
    <w:p w14:paraId="18CA306C" w14:textId="014E717A" w:rsidR="00E572E1" w:rsidRPr="00631BFF" w:rsidRDefault="008C16D3" w:rsidP="00E572E1">
      <w:pPr>
        <w:spacing w:after="0"/>
        <w:rPr>
          <w:rFonts w:ascii="Times New Roman" w:hAnsi="Times New Roman" w:cs="Times New Roman"/>
          <w:sz w:val="24"/>
          <w:szCs w:val="24"/>
          <w:lang w:val="en-US"/>
        </w:rPr>
      </w:pPr>
      <w:r w:rsidRPr="00631BFF">
        <w:rPr>
          <w:rFonts w:ascii="Times New Roman" w:hAnsi="Times New Roman" w:cs="Times New Roman"/>
          <w:sz w:val="24"/>
          <w:szCs w:val="24"/>
          <w:lang w:val="en-US"/>
        </w:rPr>
        <w:t>Program files</w:t>
      </w:r>
    </w:p>
    <w:p w14:paraId="1FB05BEE" w14:textId="229E5C9B" w:rsidR="00E572E1" w:rsidRPr="00631BFF" w:rsidRDefault="00E572E1" w:rsidP="00631BFF">
      <w:pPr>
        <w:pStyle w:val="Liststycke"/>
        <w:numPr>
          <w:ilvl w:val="0"/>
          <w:numId w:val="2"/>
        </w:numPr>
        <w:spacing w:after="0"/>
        <w:rPr>
          <w:rFonts w:ascii="Times New Roman" w:hAnsi="Times New Roman" w:cs="Times New Roman"/>
          <w:sz w:val="24"/>
          <w:szCs w:val="24"/>
          <w:lang w:val="en-US"/>
        </w:rPr>
      </w:pPr>
      <w:r w:rsidRPr="00631BFF">
        <w:rPr>
          <w:rFonts w:ascii="Times New Roman" w:hAnsi="Times New Roman" w:cs="Times New Roman"/>
          <w:sz w:val="24"/>
          <w:szCs w:val="24"/>
          <w:lang w:val="en-US"/>
        </w:rPr>
        <w:t xml:space="preserve">Main: Program that produces all tables and figures included in the print publication. </w:t>
      </w:r>
    </w:p>
    <w:p w14:paraId="4BC371E2" w14:textId="043F9947" w:rsidR="00E572E1" w:rsidRPr="00631BFF" w:rsidRDefault="00E572E1" w:rsidP="00631BFF">
      <w:pPr>
        <w:pStyle w:val="Liststycke"/>
        <w:numPr>
          <w:ilvl w:val="0"/>
          <w:numId w:val="2"/>
        </w:numPr>
        <w:spacing w:after="0"/>
        <w:rPr>
          <w:rFonts w:ascii="Times New Roman" w:hAnsi="Times New Roman" w:cs="Times New Roman"/>
          <w:sz w:val="24"/>
          <w:szCs w:val="24"/>
          <w:lang w:val="en-US"/>
        </w:rPr>
      </w:pPr>
      <w:r w:rsidRPr="00631BFF">
        <w:rPr>
          <w:rFonts w:ascii="Times New Roman" w:hAnsi="Times New Roman" w:cs="Times New Roman"/>
          <w:sz w:val="24"/>
          <w:szCs w:val="24"/>
          <w:lang w:val="en-US"/>
        </w:rPr>
        <w:t xml:space="preserve">Appendix: Program that produces all tables and figures included in the online appendix. </w:t>
      </w:r>
    </w:p>
    <w:sectPr w:rsidR="00E572E1" w:rsidRPr="00631B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Roboto">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30C96"/>
    <w:multiLevelType w:val="hybridMultilevel"/>
    <w:tmpl w:val="460CB7D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505C0D1B"/>
    <w:multiLevelType w:val="hybridMultilevel"/>
    <w:tmpl w:val="5A7A64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621"/>
    <w:rsid w:val="00132177"/>
    <w:rsid w:val="00292029"/>
    <w:rsid w:val="00401030"/>
    <w:rsid w:val="00631BFF"/>
    <w:rsid w:val="008131B5"/>
    <w:rsid w:val="00892B6D"/>
    <w:rsid w:val="008C16D3"/>
    <w:rsid w:val="00A73621"/>
    <w:rsid w:val="00E572E1"/>
    <w:rsid w:val="00E92538"/>
    <w:rsid w:val="00F70612"/>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E99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v-SE"/>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572E1"/>
    <w:pPr>
      <w:ind w:left="720"/>
      <w:contextualSpacing/>
    </w:pPr>
    <w:rPr>
      <w:lang w:val="en-GB"/>
    </w:rPr>
  </w:style>
  <w:style w:type="character" w:styleId="Hyperlnk">
    <w:name w:val="Hyperlink"/>
    <w:basedOn w:val="Standardstycketypsnitt"/>
    <w:uiPriority w:val="99"/>
    <w:unhideWhenUsed/>
    <w:rsid w:val="0040103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v-SE"/>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572E1"/>
    <w:pPr>
      <w:ind w:left="720"/>
      <w:contextualSpacing/>
    </w:pPr>
    <w:rPr>
      <w:lang w:val="en-GB"/>
    </w:rPr>
  </w:style>
  <w:style w:type="character" w:styleId="Hyperlnk">
    <w:name w:val="Hyperlink"/>
    <w:basedOn w:val="Standardstycketypsnitt"/>
    <w:uiPriority w:val="99"/>
    <w:unhideWhenUsed/>
    <w:rsid w:val="004010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ikrodata.individ@scb.se" TargetMode="External"/><Relationship Id="rId7" Type="http://schemas.openxmlformats.org/officeDocument/2006/relationships/hyperlink" Target="mailto:ifau@ifau.uu.s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283</Words>
  <Characters>1506</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Norges Handelshoyskole</Company>
  <LinksUpToDate>false</LinksUpToDate>
  <CharactersWithSpaces>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L.P. Willen</dc:creator>
  <cp:keywords/>
  <dc:description/>
  <cp:lastModifiedBy>Alexander Willén</cp:lastModifiedBy>
  <cp:revision>9</cp:revision>
  <dcterms:created xsi:type="dcterms:W3CDTF">2018-11-14T16:19:00Z</dcterms:created>
  <dcterms:modified xsi:type="dcterms:W3CDTF">2018-11-20T17:37:00Z</dcterms:modified>
</cp:coreProperties>
</file>